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E3400" w14:textId="68DA6B56" w:rsidR="001E5138" w:rsidRDefault="00CB20AA" w:rsidP="0009189A">
      <w:pPr>
        <w:rPr>
          <w:b/>
          <w:bCs/>
        </w:rPr>
      </w:pPr>
      <w:r>
        <w:rPr>
          <w:rFonts w:ascii="Bell MT" w:hAnsi="Bell MT"/>
          <w:b/>
          <w:bCs/>
          <w:noProof/>
          <w:color w:val="000000"/>
          <w:spacing w:val="2"/>
          <w:sz w:val="36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537E6B5A" wp14:editId="1B018794">
            <wp:simplePos x="0" y="0"/>
            <wp:positionH relativeFrom="margin">
              <wp:posOffset>4552950</wp:posOffset>
            </wp:positionH>
            <wp:positionV relativeFrom="paragraph">
              <wp:posOffset>-163195</wp:posOffset>
            </wp:positionV>
            <wp:extent cx="819150" cy="819150"/>
            <wp:effectExtent l="0" t="0" r="3810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400" w:rsidRPr="00D10D1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906DD" wp14:editId="1E54C2E5">
                <wp:simplePos x="0" y="0"/>
                <wp:positionH relativeFrom="margin">
                  <wp:posOffset>5379085</wp:posOffset>
                </wp:positionH>
                <wp:positionV relativeFrom="paragraph">
                  <wp:posOffset>-313055</wp:posOffset>
                </wp:positionV>
                <wp:extent cx="1266825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3DD4A" w14:textId="77777777" w:rsidR="0009189A" w:rsidRPr="00C060BC" w:rsidRDefault="0009189A" w:rsidP="001B440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060BC">
                              <w:rPr>
                                <w:b/>
                                <w:sz w:val="16"/>
                              </w:rPr>
                              <w:t>Group:</w:t>
                            </w:r>
                          </w:p>
                          <w:p w14:paraId="7ACD2C3B" w14:textId="77777777" w:rsidR="0009189A" w:rsidRPr="00C060BC" w:rsidRDefault="0009189A" w:rsidP="001B44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060BC">
                              <w:rPr>
                                <w:b/>
                                <w:sz w:val="16"/>
                              </w:rPr>
                              <w:t>RK = 5-7</w:t>
                            </w:r>
                          </w:p>
                          <w:p w14:paraId="2C26D729" w14:textId="77777777" w:rsidR="0009189A" w:rsidRPr="00C060BC" w:rsidRDefault="0009189A" w:rsidP="001B44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060BC">
                              <w:rPr>
                                <w:b/>
                                <w:sz w:val="16"/>
                              </w:rPr>
                              <w:t>DR = 8-10</w:t>
                            </w:r>
                          </w:p>
                          <w:p w14:paraId="6918FFF5" w14:textId="77777777" w:rsidR="0009189A" w:rsidRPr="00C060BC" w:rsidRDefault="0009189A" w:rsidP="001B44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060BC">
                              <w:rPr>
                                <w:b/>
                                <w:sz w:val="16"/>
                              </w:rPr>
                              <w:t>AR = 11-13</w:t>
                            </w:r>
                          </w:p>
                          <w:p w14:paraId="7F203F74" w14:textId="77777777" w:rsidR="0009189A" w:rsidRPr="00C060BC" w:rsidRDefault="0009189A" w:rsidP="001B44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060BC">
                              <w:rPr>
                                <w:b/>
                                <w:sz w:val="16"/>
                              </w:rPr>
                              <w:t>ER = 14-17</w:t>
                            </w:r>
                          </w:p>
                          <w:p w14:paraId="132F4319" w14:textId="77777777" w:rsidR="006F6F85" w:rsidRPr="00C060BC" w:rsidRDefault="006F6F85" w:rsidP="001B44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060BC">
                              <w:rPr>
                                <w:b/>
                                <w:sz w:val="16"/>
                              </w:rPr>
                              <w:t>CR = 18&lt;</w:t>
                            </w:r>
                          </w:p>
                          <w:p w14:paraId="172DD699" w14:textId="77777777" w:rsidR="006F6F85" w:rsidRPr="00C060BC" w:rsidRDefault="006F6F85" w:rsidP="001B44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060BC">
                              <w:rPr>
                                <w:b/>
                                <w:sz w:val="16"/>
                              </w:rPr>
                              <w:t>CMDR = Commander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A90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55pt;margin-top:-24.65pt;width:9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" filled="f" stroked="f">
                <v:textbox style="mso-fit-shape-to-text:t">
                  <w:txbxContent>
                    <w:p w14:paraId="4183DD4A" w14:textId="77777777" w:rsidR="0009189A" w:rsidRPr="00C060BC" w:rsidRDefault="0009189A" w:rsidP="001B4400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060BC">
                        <w:rPr>
                          <w:b/>
                          <w:sz w:val="16"/>
                        </w:rPr>
                        <w:t>Group:</w:t>
                      </w:r>
                    </w:p>
                    <w:p w14:paraId="7ACD2C3B" w14:textId="77777777" w:rsidR="0009189A" w:rsidRPr="00C060BC" w:rsidRDefault="0009189A" w:rsidP="001B44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060BC">
                        <w:rPr>
                          <w:b/>
                          <w:sz w:val="16"/>
                        </w:rPr>
                        <w:t>RK = 5-7</w:t>
                      </w:r>
                    </w:p>
                    <w:p w14:paraId="2C26D729" w14:textId="77777777" w:rsidR="0009189A" w:rsidRPr="00C060BC" w:rsidRDefault="0009189A" w:rsidP="001B44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060BC">
                        <w:rPr>
                          <w:b/>
                          <w:sz w:val="16"/>
                        </w:rPr>
                        <w:t>DR = 8-10</w:t>
                      </w:r>
                    </w:p>
                    <w:p w14:paraId="6918FFF5" w14:textId="77777777" w:rsidR="0009189A" w:rsidRPr="00C060BC" w:rsidRDefault="0009189A" w:rsidP="001B44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060BC">
                        <w:rPr>
                          <w:b/>
                          <w:sz w:val="16"/>
                        </w:rPr>
                        <w:t>AR = 11-13</w:t>
                      </w:r>
                    </w:p>
                    <w:p w14:paraId="7F203F74" w14:textId="77777777" w:rsidR="0009189A" w:rsidRPr="00C060BC" w:rsidRDefault="0009189A" w:rsidP="001B44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060BC">
                        <w:rPr>
                          <w:b/>
                          <w:sz w:val="16"/>
                        </w:rPr>
                        <w:t>ER = 14-17</w:t>
                      </w:r>
                    </w:p>
                    <w:p w14:paraId="132F4319" w14:textId="77777777" w:rsidR="006F6F85" w:rsidRPr="00C060BC" w:rsidRDefault="006F6F85" w:rsidP="001B44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060BC">
                        <w:rPr>
                          <w:b/>
                          <w:sz w:val="16"/>
                        </w:rPr>
                        <w:t>CR = 18&lt;</w:t>
                      </w:r>
                    </w:p>
                    <w:p w14:paraId="172DD699" w14:textId="77777777" w:rsidR="006F6F85" w:rsidRPr="00C060BC" w:rsidRDefault="006F6F85" w:rsidP="001B44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060BC">
                        <w:rPr>
                          <w:b/>
                          <w:sz w:val="16"/>
                        </w:rPr>
                        <w:t>CMDR = Commander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89A">
        <w:rPr>
          <w:b/>
          <w:bCs/>
        </w:rPr>
        <w:t>DISTRICT</w:t>
      </w:r>
      <w:r w:rsidR="001E5138">
        <w:rPr>
          <w:b/>
          <w:bCs/>
        </w:rPr>
        <w:t>___________________________________________</w:t>
      </w:r>
    </w:p>
    <w:p w14:paraId="41DDD36B" w14:textId="77777777" w:rsidR="0086609C" w:rsidRPr="00F624AC" w:rsidRDefault="00F624AC">
      <w:pPr>
        <w:rPr>
          <w:b/>
          <w:bCs/>
        </w:rPr>
      </w:pPr>
      <w:r w:rsidRPr="00F624AC">
        <w:rPr>
          <w:b/>
          <w:bCs/>
        </w:rPr>
        <w:t>CHURCH/OUTPOST___________________________________</w:t>
      </w:r>
      <w:r w:rsidRPr="00F624AC"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7342"/>
        <w:gridCol w:w="856"/>
        <w:gridCol w:w="1260"/>
      </w:tblGrid>
      <w:tr w:rsidR="0086609C" w:rsidRPr="0005075D" w14:paraId="2F8247FF" w14:textId="77777777" w:rsidTr="00AE3898">
        <w:trPr>
          <w:trHeight w:val="283"/>
          <w:jc w:val="center"/>
        </w:trPr>
        <w:tc>
          <w:tcPr>
            <w:tcW w:w="640" w:type="dxa"/>
            <w:vAlign w:val="bottom"/>
          </w:tcPr>
          <w:p w14:paraId="76048D87" w14:textId="77777777" w:rsidR="0086609C" w:rsidRPr="0005075D" w:rsidRDefault="00F624AC" w:rsidP="00AE3898">
            <w:pPr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7342" w:type="dxa"/>
            <w:vAlign w:val="bottom"/>
          </w:tcPr>
          <w:p w14:paraId="27B67632" w14:textId="77777777" w:rsidR="0086609C" w:rsidRPr="0005075D" w:rsidRDefault="00F624AC" w:rsidP="00AE3898">
            <w:pPr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NAME</w:t>
            </w:r>
          </w:p>
        </w:tc>
        <w:tc>
          <w:tcPr>
            <w:tcW w:w="856" w:type="dxa"/>
            <w:vAlign w:val="bottom"/>
          </w:tcPr>
          <w:p w14:paraId="1DE12346" w14:textId="77777777" w:rsidR="0086609C" w:rsidRPr="0005075D" w:rsidRDefault="00F624AC" w:rsidP="00AE3898">
            <w:pPr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AGE</w:t>
            </w:r>
          </w:p>
        </w:tc>
        <w:tc>
          <w:tcPr>
            <w:tcW w:w="1260" w:type="dxa"/>
            <w:vAlign w:val="bottom"/>
          </w:tcPr>
          <w:p w14:paraId="6112F65D" w14:textId="77777777" w:rsidR="0086609C" w:rsidRPr="0005075D" w:rsidRDefault="00F624AC" w:rsidP="00AE3898">
            <w:pPr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GROUP</w:t>
            </w:r>
          </w:p>
        </w:tc>
      </w:tr>
      <w:tr w:rsidR="0086609C" w:rsidRPr="0005075D" w14:paraId="29451737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3410BEEE" w14:textId="77777777" w:rsidR="0086609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342" w:type="dxa"/>
          </w:tcPr>
          <w:p w14:paraId="01797A45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2C545952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3AF377BB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86609C" w:rsidRPr="0005075D" w14:paraId="58495091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5A9865B5" w14:textId="77777777" w:rsidR="0086609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342" w:type="dxa"/>
          </w:tcPr>
          <w:p w14:paraId="2382AA98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66D75AE3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6EC6B637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86609C" w:rsidRPr="0005075D" w14:paraId="3A004E05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0FA4BCCB" w14:textId="77777777" w:rsidR="0086609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7342" w:type="dxa"/>
          </w:tcPr>
          <w:p w14:paraId="3DEB83B9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0F293118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3A4D13E0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86609C" w:rsidRPr="0005075D" w14:paraId="4E0BD329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38BDE0E5" w14:textId="77777777" w:rsidR="0086609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7342" w:type="dxa"/>
          </w:tcPr>
          <w:p w14:paraId="67698B2E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570D4351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32DC71F0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86609C" w:rsidRPr="0005075D" w14:paraId="033BC00E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36B0B6F8" w14:textId="77777777" w:rsidR="0086609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342" w:type="dxa"/>
          </w:tcPr>
          <w:p w14:paraId="3468113A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17699C57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499F66E8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86609C" w:rsidRPr="0005075D" w14:paraId="02C59341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26439089" w14:textId="77777777" w:rsidR="0086609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342" w:type="dxa"/>
          </w:tcPr>
          <w:p w14:paraId="090C9B23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43A83D25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283E8D75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86609C" w:rsidRPr="0005075D" w14:paraId="2D8107E2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70AEDE9B" w14:textId="77777777" w:rsidR="0086609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7342" w:type="dxa"/>
          </w:tcPr>
          <w:p w14:paraId="7F9ED0C6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0ABC456D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73C0260F" w14:textId="77777777" w:rsidR="0086609C" w:rsidRPr="0005075D" w:rsidRDefault="0086609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38DDCB8E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4A183B73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7342" w:type="dxa"/>
          </w:tcPr>
          <w:p w14:paraId="1EAD7628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7F9AAC07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6BC67E07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0696142F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2FD6C78D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7342" w:type="dxa"/>
          </w:tcPr>
          <w:p w14:paraId="5DB23234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183CE7C2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7393C268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604D4B6E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4691010D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7342" w:type="dxa"/>
          </w:tcPr>
          <w:p w14:paraId="43E22F7B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574460C4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75412C4C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60B70941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1053A37D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7342" w:type="dxa"/>
          </w:tcPr>
          <w:p w14:paraId="73B3B4CB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502BCD66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3B73B36C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5A34021B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68EAE657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7342" w:type="dxa"/>
          </w:tcPr>
          <w:p w14:paraId="16938EBF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35D7E185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35F384A2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7D024824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1841BC0C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7342" w:type="dxa"/>
          </w:tcPr>
          <w:p w14:paraId="2CD7E3F7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715138C5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53FBC6B1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70FC7438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5B969718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7342" w:type="dxa"/>
          </w:tcPr>
          <w:p w14:paraId="3B2F6409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241D91D3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1D701C5A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681BCEE8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20038C25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7342" w:type="dxa"/>
          </w:tcPr>
          <w:p w14:paraId="43242E66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5E14D96B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60E5B9F5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2D825DA7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0DDD917F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7342" w:type="dxa"/>
          </w:tcPr>
          <w:p w14:paraId="0823683E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5162C15A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54A087B0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42A1D3EF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7D4FAD06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7342" w:type="dxa"/>
          </w:tcPr>
          <w:p w14:paraId="74ADCBD1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4A710EE1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6E54B49D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62412071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554C5D0D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7342" w:type="dxa"/>
          </w:tcPr>
          <w:p w14:paraId="6D9AA4C5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60B00CBB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5CE542D0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62D300C0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77868B0E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7342" w:type="dxa"/>
          </w:tcPr>
          <w:p w14:paraId="7F918986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0D55DA2F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31A00455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3A8B3ECB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53D0B7B7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7342" w:type="dxa"/>
          </w:tcPr>
          <w:p w14:paraId="0924CBE3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63AE8639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396032D7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3FF21A90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0AF4BFAD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7342" w:type="dxa"/>
          </w:tcPr>
          <w:p w14:paraId="6A69FFB9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7F845F07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143E954B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3960CFFA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45F1E89E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7342" w:type="dxa"/>
          </w:tcPr>
          <w:p w14:paraId="6C75DB39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00681425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33D97B6D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2310188B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521787B4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7342" w:type="dxa"/>
          </w:tcPr>
          <w:p w14:paraId="6BBDF515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717007A9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71E2C0EC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1C41F24D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3B8A5B3F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7342" w:type="dxa"/>
          </w:tcPr>
          <w:p w14:paraId="45DB560E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0A812C95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18980D46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624AC" w:rsidRPr="0005075D" w14:paraId="7E952661" w14:textId="77777777" w:rsidTr="0005075D">
        <w:trPr>
          <w:trHeight w:val="432"/>
          <w:jc w:val="center"/>
        </w:trPr>
        <w:tc>
          <w:tcPr>
            <w:tcW w:w="640" w:type="dxa"/>
            <w:vAlign w:val="center"/>
          </w:tcPr>
          <w:p w14:paraId="28F92C78" w14:textId="77777777" w:rsidR="00F624AC" w:rsidRPr="0005075D" w:rsidRDefault="00F624AC" w:rsidP="00F624AC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05075D">
              <w:rPr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7342" w:type="dxa"/>
          </w:tcPr>
          <w:p w14:paraId="7A2BCFC8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</w:tcPr>
          <w:p w14:paraId="7DCF23D6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</w:tcPr>
          <w:p w14:paraId="0E9ED66F" w14:textId="77777777" w:rsidR="00F624AC" w:rsidRPr="0005075D" w:rsidRDefault="00F624AC" w:rsidP="00F624AC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</w:tr>
    </w:tbl>
    <w:p w14:paraId="3AEE5113" w14:textId="77777777" w:rsidR="00F624AC" w:rsidRPr="00F624AC" w:rsidRDefault="00F624AC" w:rsidP="00196F65">
      <w:pPr>
        <w:rPr>
          <w:b/>
          <w:bCs/>
        </w:rPr>
      </w:pPr>
    </w:p>
    <w:sectPr w:rsidR="00F624AC" w:rsidRPr="00F624AC" w:rsidSect="00CB20A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E1DB" w14:textId="77777777" w:rsidR="0093465F" w:rsidRDefault="0093465F" w:rsidP="001F7A7A">
      <w:pPr>
        <w:spacing w:after="0" w:line="240" w:lineRule="auto"/>
      </w:pPr>
      <w:r>
        <w:separator/>
      </w:r>
    </w:p>
  </w:endnote>
  <w:endnote w:type="continuationSeparator" w:id="0">
    <w:p w14:paraId="60AF4214" w14:textId="77777777" w:rsidR="0093465F" w:rsidRDefault="0093465F" w:rsidP="001F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8F774" w14:textId="1E422FF2" w:rsidR="001E40D8" w:rsidRPr="0050162D" w:rsidRDefault="00000000" w:rsidP="0050162D">
    <w:pPr>
      <w:tabs>
        <w:tab w:val="center" w:pos="4513"/>
        <w:tab w:val="right" w:pos="9026"/>
      </w:tabs>
      <w:jc w:val="right"/>
      <w:rPr>
        <w:rFonts w:ascii="Calibri Light" w:hAnsi="Calibri Light" w:cs="Calibri Light"/>
        <w:i/>
        <w:sz w:val="20"/>
      </w:rPr>
    </w:pPr>
    <w:hyperlink r:id="rId1" w:history="1">
      <w:r w:rsidR="008E04B9" w:rsidRPr="008E04B9">
        <w:rPr>
          <w:rFonts w:ascii="Calibri Light" w:eastAsia="Times" w:hAnsi="Calibri Light" w:cs="Calibri Light"/>
          <w:i/>
          <w:color w:val="0000FF"/>
          <w:sz w:val="20"/>
          <w:szCs w:val="20"/>
          <w:u w:val="single"/>
        </w:rPr>
        <w:t>CampoGAW 2024</w:t>
      </w:r>
    </w:hyperlink>
    <w:r w:rsidR="008E04B9" w:rsidRPr="008E04B9">
      <w:rPr>
        <w:rFonts w:ascii="Calibri Light" w:eastAsia="Times" w:hAnsi="Calibri Light" w:cs="Calibri Light"/>
        <w:sz w:val="20"/>
        <w:szCs w:val="20"/>
      </w:rPr>
      <w:t xml:space="preserve"> </w:t>
    </w:r>
    <w:r w:rsidR="008E04B9" w:rsidRPr="008E04B9">
      <w:rPr>
        <w:rFonts w:ascii="Calibri Light" w:eastAsia="Times" w:hAnsi="Calibri Light" w:cs="Calibri Light"/>
        <w:b/>
        <w:bCs/>
        <w:sz w:val="20"/>
        <w:szCs w:val="20"/>
      </w:rPr>
      <w:t xml:space="preserve">| </w:t>
    </w:r>
    <w:r w:rsidR="008E04B9" w:rsidRPr="008E04B9">
      <w:rPr>
        <w:rFonts w:ascii="Calibri Light" w:eastAsia="Times" w:hAnsi="Calibri Light" w:cs="Calibri Light"/>
        <w:b/>
        <w:bCs/>
        <w:i/>
        <w:sz w:val="20"/>
        <w:szCs w:val="20"/>
      </w:rPr>
      <w:t>Greenfield Int Sc</w:t>
    </w:r>
    <w:r w:rsidR="008E04B9" w:rsidRPr="008E04B9">
      <w:rPr>
        <w:rFonts w:ascii="Calibri Light" w:eastAsia="Times" w:hAnsi="Calibri Light" w:cs="Calibri Light"/>
        <w:b/>
        <w:bCs/>
        <w:sz w:val="20"/>
        <w:szCs w:val="20"/>
      </w:rPr>
      <w:t xml:space="preserve"> |</w:t>
    </w:r>
    <w:r w:rsidR="008E04B9" w:rsidRPr="008E04B9">
      <w:rPr>
        <w:rFonts w:ascii="Calibri Light" w:eastAsia="Times" w:hAnsi="Calibri Light" w:cs="Calibri Light"/>
        <w:b/>
        <w:bCs/>
        <w:sz w:val="20"/>
        <w:szCs w:val="20"/>
      </w:rPr>
      <w:br/>
      <w:t xml:space="preserve"> </w:t>
    </w:r>
    <w:r w:rsidR="008E04B9" w:rsidRPr="008E04B9">
      <w:rPr>
        <w:rFonts w:ascii="Calibri Light" w:eastAsia="Times" w:hAnsi="Calibri Light" w:cs="Calibri Light"/>
        <w:b/>
        <w:bCs/>
        <w:i/>
        <w:sz w:val="20"/>
        <w:szCs w:val="20"/>
      </w:rPr>
      <w:t>7th – 10</w:t>
    </w:r>
    <w:r w:rsidR="008E04B9" w:rsidRPr="008E04B9">
      <w:rPr>
        <w:rFonts w:ascii="Calibri Light" w:eastAsia="Times" w:hAnsi="Calibri Light" w:cs="Calibri Light"/>
        <w:b/>
        <w:bCs/>
        <w:i/>
        <w:sz w:val="20"/>
        <w:szCs w:val="20"/>
        <w:vertAlign w:val="superscript"/>
      </w:rPr>
      <w:t>th</w:t>
    </w:r>
    <w:r w:rsidR="008E04B9" w:rsidRPr="008E04B9">
      <w:rPr>
        <w:rFonts w:ascii="Calibri Light" w:eastAsia="Times" w:hAnsi="Calibri Light" w:cs="Calibri Light"/>
        <w:b/>
        <w:bCs/>
        <w:i/>
        <w:sz w:val="20"/>
        <w:szCs w:val="20"/>
      </w:rPr>
      <w:t xml:space="preserve"> August</w:t>
    </w:r>
    <w:r w:rsidR="008E04B9" w:rsidRPr="008E04B9">
      <w:rPr>
        <w:rFonts w:ascii="Calibri Light" w:eastAsia="Times" w:hAnsi="Calibri Light" w:cs="Calibri Light"/>
        <w:b/>
        <w:bCs/>
        <w:sz w:val="20"/>
        <w:szCs w:val="20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A2BEA" w14:textId="77777777" w:rsidR="0093465F" w:rsidRDefault="0093465F" w:rsidP="001F7A7A">
      <w:pPr>
        <w:spacing w:after="0" w:line="240" w:lineRule="auto"/>
      </w:pPr>
      <w:r>
        <w:separator/>
      </w:r>
    </w:p>
  </w:footnote>
  <w:footnote w:type="continuationSeparator" w:id="0">
    <w:p w14:paraId="245FF889" w14:textId="77777777" w:rsidR="0093465F" w:rsidRDefault="0093465F" w:rsidP="001F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6EB58" w14:textId="77777777" w:rsidR="001E40D8" w:rsidRDefault="00000000">
    <w:pPr>
      <w:pStyle w:val="Header"/>
    </w:pPr>
    <w:r>
      <w:rPr>
        <w:noProof/>
      </w:rPr>
      <w:pict w14:anchorId="075D2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06714" o:spid="_x0000_s1029" type="#_x0000_t75" style="position:absolute;margin-left:0;margin-top:0;width:523.2pt;height:472.2pt;z-index:-251657216;mso-position-horizontal:center;mso-position-horizontal-relative:margin;mso-position-vertical:center;mso-position-vertical-relative:margin" o:allowincell="f">
          <v:imagedata r:id="rId1" o:title="rr-logo-CampoGAR-2017-Royal-Rangers-Greater-Accra-Gh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AB063" w14:textId="1256D15E" w:rsidR="001F7A7A" w:rsidRPr="001F7A7A" w:rsidRDefault="00937D80" w:rsidP="00CB20AA">
    <w:pPr>
      <w:pStyle w:val="Header"/>
      <w:jc w:val="center"/>
      <w:rPr>
        <w:b/>
        <w:lang w:val="en-US"/>
      </w:rPr>
    </w:pPr>
    <w:r w:rsidRPr="00937D80">
      <w:rPr>
        <w:b/>
        <w:sz w:val="24"/>
        <w:lang w:val="en-US"/>
      </w:rPr>
      <w:t>Registration Form</w:t>
    </w:r>
    <w:r w:rsidR="00000000">
      <w:rPr>
        <w:b/>
        <w:bCs/>
        <w:noProof/>
        <w:lang w:val="en-US"/>
      </w:rPr>
      <w:pict w14:anchorId="1AA65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06715" o:spid="_x0000_s1030" type="#_x0000_t75" style="position:absolute;left:0;text-align:left;margin-left:0;margin-top:0;width:523.2pt;height:472.2pt;z-index:-251656192;mso-position-horizontal:center;mso-position-horizontal-relative:margin;mso-position-vertical:center;mso-position-vertical-relative:margin" o:allowincell="f">
          <v:imagedata r:id="rId1" o:title="rr-logo-CampoGAR-2017-Royal-Rangers-Greater-Accra-Ghana" gain="19661f" blacklevel="22938f"/>
          <w10:wrap anchorx="margin" anchory="margin"/>
        </v:shape>
      </w:pict>
    </w:r>
    <w:r w:rsidR="00CB20AA" w:rsidRPr="00AE3898">
      <w:rPr>
        <w:b/>
        <w:bCs/>
        <w:sz w:val="24"/>
        <w:lang w:val="en-US"/>
      </w:rPr>
      <w:t xml:space="preserve"> </w:t>
    </w:r>
    <w:hyperlink r:id="rId2" w:history="1">
      <w:r w:rsidR="00AE3898" w:rsidRPr="00AE3898">
        <w:rPr>
          <w:rStyle w:val="Hyperlink"/>
          <w:b/>
          <w:bCs/>
        </w:rPr>
        <w:t>Gaw.RoyalRangersGhana.Com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DA6C7" w14:textId="77777777" w:rsidR="001E40D8" w:rsidRDefault="00000000">
    <w:pPr>
      <w:pStyle w:val="Header"/>
    </w:pPr>
    <w:r>
      <w:rPr>
        <w:noProof/>
      </w:rPr>
      <w:pict w14:anchorId="7B27D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06713" o:spid="_x0000_s1028" type="#_x0000_t75" style="position:absolute;margin-left:0;margin-top:0;width:523.2pt;height:472.2pt;z-index:-251658240;mso-position-horizontal:center;mso-position-horizontal-relative:margin;mso-position-vertical:center;mso-position-vertical-relative:margin" o:allowincell="f">
          <v:imagedata r:id="rId1" o:title="rr-logo-CampoGAR-2017-Royal-Rangers-Greater-Accra-Ghan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4.75pt;height:162pt" o:bullet="t">
        <v:imagedata r:id="rId1" o:title="spikes-Logo-CampoGAR-2017-Royal-Rangers-Greater-Accra-Ghana"/>
      </v:shape>
    </w:pict>
  </w:numPicBullet>
  <w:abstractNum w:abstractNumId="0" w15:restartNumberingAfterBreak="0">
    <w:nsid w:val="1A6557F6"/>
    <w:multiLevelType w:val="hybridMultilevel"/>
    <w:tmpl w:val="A36E3C78"/>
    <w:lvl w:ilvl="0" w:tplc="5EAC5640">
      <w:numFmt w:val="bullet"/>
      <w:lvlText w:val=""/>
      <w:lvlPicBulletId w:val="0"/>
      <w:lvlJc w:val="left"/>
      <w:pPr>
        <w:ind w:left="0" w:firstLine="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7432A"/>
    <w:multiLevelType w:val="hybridMultilevel"/>
    <w:tmpl w:val="650289D0"/>
    <w:lvl w:ilvl="0" w:tplc="FF6090D2">
      <w:numFmt w:val="bullet"/>
      <w:lvlText w:val=""/>
      <w:lvlPicBulletId w:val="0"/>
      <w:lvlJc w:val="left"/>
      <w:pPr>
        <w:ind w:left="57" w:firstLine="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2E12"/>
    <w:multiLevelType w:val="hybridMultilevel"/>
    <w:tmpl w:val="5734D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56CF4"/>
    <w:multiLevelType w:val="hybridMultilevel"/>
    <w:tmpl w:val="3A4262C6"/>
    <w:lvl w:ilvl="0" w:tplc="5672C97C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91079"/>
    <w:multiLevelType w:val="hybridMultilevel"/>
    <w:tmpl w:val="46407546"/>
    <w:lvl w:ilvl="0" w:tplc="84BA7C24">
      <w:numFmt w:val="bullet"/>
      <w:lvlText w:val=""/>
      <w:lvlPicBulletId w:val="0"/>
      <w:lvlJc w:val="left"/>
      <w:pPr>
        <w:ind w:left="720" w:hanging="663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78024">
    <w:abstractNumId w:val="2"/>
  </w:num>
  <w:num w:numId="2" w16cid:durableId="1175877907">
    <w:abstractNumId w:val="3"/>
  </w:num>
  <w:num w:numId="3" w16cid:durableId="1620867962">
    <w:abstractNumId w:val="4"/>
  </w:num>
  <w:num w:numId="4" w16cid:durableId="110511613">
    <w:abstractNumId w:val="1"/>
  </w:num>
  <w:num w:numId="5" w16cid:durableId="2002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W1NLEwNjExtTAwNzNQ0lEKTi0uzszPAykwqgUAx9qSgCwAAAA="/>
  </w:docVars>
  <w:rsids>
    <w:rsidRoot w:val="0086609C"/>
    <w:rsid w:val="0005075D"/>
    <w:rsid w:val="0009189A"/>
    <w:rsid w:val="00125CE2"/>
    <w:rsid w:val="00196F65"/>
    <w:rsid w:val="001B4400"/>
    <w:rsid w:val="001E40D8"/>
    <w:rsid w:val="001E5138"/>
    <w:rsid w:val="001E5FF2"/>
    <w:rsid w:val="001F330E"/>
    <w:rsid w:val="001F7A7A"/>
    <w:rsid w:val="002B3B60"/>
    <w:rsid w:val="00336EA3"/>
    <w:rsid w:val="00370DE0"/>
    <w:rsid w:val="004102C1"/>
    <w:rsid w:val="00455F4E"/>
    <w:rsid w:val="004D22CE"/>
    <w:rsid w:val="0050162D"/>
    <w:rsid w:val="00506587"/>
    <w:rsid w:val="005B1DBD"/>
    <w:rsid w:val="00651104"/>
    <w:rsid w:val="006F6F85"/>
    <w:rsid w:val="00701FBE"/>
    <w:rsid w:val="00764368"/>
    <w:rsid w:val="00794DFA"/>
    <w:rsid w:val="007F235B"/>
    <w:rsid w:val="00862ADE"/>
    <w:rsid w:val="0086609C"/>
    <w:rsid w:val="00881FC4"/>
    <w:rsid w:val="008E04B9"/>
    <w:rsid w:val="00906423"/>
    <w:rsid w:val="0093465F"/>
    <w:rsid w:val="00937D80"/>
    <w:rsid w:val="009C520D"/>
    <w:rsid w:val="00A174A3"/>
    <w:rsid w:val="00AB6C5D"/>
    <w:rsid w:val="00AC304A"/>
    <w:rsid w:val="00AD0E3E"/>
    <w:rsid w:val="00AE3898"/>
    <w:rsid w:val="00C060BC"/>
    <w:rsid w:val="00C85D73"/>
    <w:rsid w:val="00CB20AA"/>
    <w:rsid w:val="00D10D15"/>
    <w:rsid w:val="00DB2FA1"/>
    <w:rsid w:val="00EA0BD6"/>
    <w:rsid w:val="00ED1D30"/>
    <w:rsid w:val="00F25F29"/>
    <w:rsid w:val="00F4775A"/>
    <w:rsid w:val="00F624AC"/>
    <w:rsid w:val="00F77908"/>
    <w:rsid w:val="00F8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0C7CC"/>
  <w15:docId w15:val="{C57BF21A-435E-40BE-A5EA-6A5E2518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D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7A"/>
  </w:style>
  <w:style w:type="paragraph" w:styleId="Footer">
    <w:name w:val="footer"/>
    <w:basedOn w:val="Normal"/>
    <w:link w:val="FooterChar"/>
    <w:uiPriority w:val="99"/>
    <w:unhideWhenUsed/>
    <w:rsid w:val="001F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7A"/>
  </w:style>
  <w:style w:type="character" w:styleId="Hyperlink">
    <w:name w:val="Hyperlink"/>
    <w:basedOn w:val="DefaultParagraphFont"/>
    <w:uiPriority w:val="99"/>
    <w:unhideWhenUsed/>
    <w:rsid w:val="007F23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w.royalrangersgha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gaw.royalrangersghana.com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</Words>
  <Characters>251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Royal Rangers CampoGAR</dc:creator>
  <cp:keywords>Royal Rangers;Greater Accra;Ghana;CampoGAR;Camp of Greater Accra Ghana Royal Rangers;Camp 2017;Regional Camp 2017;Royal Rangers Camp Registration Form</cp:keywords>
  <cp:lastModifiedBy>PETER AKUMEY-AFIZIE</cp:lastModifiedBy>
  <cp:revision>9</cp:revision>
  <cp:lastPrinted>2017-07-20T11:40:00Z</cp:lastPrinted>
  <dcterms:created xsi:type="dcterms:W3CDTF">2023-08-23T13:12:00Z</dcterms:created>
  <dcterms:modified xsi:type="dcterms:W3CDTF">2024-07-16T13:51:00Z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aa3230b73ed0a18ff999d032d32508aac2c7c0da9fa12416d62d7fbcd642f05d</vt:lpwstr>
  </property>
</Properties>
</file>